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907" w:rsidRPr="004C6907" w:rsidRDefault="004C6907" w:rsidP="004C6907">
      <w:pPr>
        <w:jc w:val="both"/>
        <w:rPr>
          <w:rFonts w:cs="Arial Unicode MS" w:hint="cs"/>
          <w:b/>
          <w:bCs/>
          <w:sz w:val="20"/>
          <w:u w:val="single"/>
        </w:rPr>
      </w:pPr>
      <w:r w:rsidRPr="004C6907">
        <w:rPr>
          <w:rFonts w:cs="Arial Unicode MS" w:hint="cs"/>
          <w:b/>
          <w:bCs/>
          <w:sz w:val="20"/>
          <w:u w:val="single"/>
          <w:cs/>
        </w:rPr>
        <w:t>आर.सी .प्रपत्र -</w:t>
      </w:r>
      <w:r w:rsidRPr="004C6907">
        <w:rPr>
          <w:rFonts w:cs="Arial Unicode MS"/>
          <w:b/>
          <w:bCs/>
          <w:sz w:val="20"/>
          <w:u w:val="single"/>
        </w:rPr>
        <w:t xml:space="preserve">12 </w:t>
      </w:r>
      <w:r w:rsidRPr="004C6907">
        <w:rPr>
          <w:rFonts w:cs="Arial Unicode MS" w:hint="cs"/>
          <w:b/>
          <w:bCs/>
          <w:sz w:val="20"/>
          <w:u w:val="single"/>
          <w:cs/>
        </w:rPr>
        <w:t xml:space="preserve">(नियम </w:t>
      </w:r>
      <w:r w:rsidRPr="004C6907">
        <w:rPr>
          <w:rFonts w:cs="Arial Unicode MS"/>
          <w:b/>
          <w:bCs/>
          <w:sz w:val="20"/>
          <w:u w:val="single"/>
        </w:rPr>
        <w:t xml:space="preserve">34(1) </w:t>
      </w:r>
      <w:r w:rsidRPr="004C6907">
        <w:rPr>
          <w:rFonts w:cs="Arial Unicode MS"/>
          <w:b/>
          <w:bCs/>
          <w:sz w:val="20"/>
          <w:u w:val="single"/>
          <w:cs/>
        </w:rPr>
        <w:t xml:space="preserve">उत्तर प्रदेश राजस्व संहिता </w:t>
      </w:r>
      <w:r w:rsidRPr="004C6907">
        <w:rPr>
          <w:rFonts w:cs="Arial Unicode MS"/>
          <w:b/>
          <w:bCs/>
          <w:sz w:val="20"/>
          <w:u w:val="single"/>
        </w:rPr>
        <w:t xml:space="preserve">, 2006  </w:t>
      </w:r>
      <w:r w:rsidRPr="004C6907">
        <w:rPr>
          <w:rFonts w:cs="Arial Unicode MS"/>
          <w:b/>
          <w:bCs/>
          <w:sz w:val="20"/>
          <w:u w:val="single"/>
          <w:cs/>
        </w:rPr>
        <w:t>की धारा -</w:t>
      </w:r>
      <w:r w:rsidRPr="004C6907">
        <w:rPr>
          <w:rFonts w:cs="Arial Unicode MS"/>
          <w:b/>
          <w:bCs/>
          <w:sz w:val="20"/>
          <w:u w:val="single"/>
        </w:rPr>
        <w:t xml:space="preserve">35(1)  </w:t>
      </w:r>
      <w:r w:rsidRPr="004C6907">
        <w:rPr>
          <w:rFonts w:cs="Arial Unicode MS"/>
          <w:b/>
          <w:bCs/>
          <w:sz w:val="20"/>
          <w:u w:val="single"/>
          <w:cs/>
        </w:rPr>
        <w:t xml:space="preserve">के अंतर्गत भूमि के </w:t>
      </w:r>
      <w:r w:rsidRPr="004C6907">
        <w:rPr>
          <w:rFonts w:cs="Arial Unicode MS" w:hint="cs"/>
          <w:b/>
          <w:bCs/>
          <w:sz w:val="20"/>
          <w:u w:val="single"/>
          <w:cs/>
        </w:rPr>
        <w:t>अंतर्गत उदघोषण</w:t>
      </w:r>
    </w:p>
    <w:p w:rsidR="004C6907" w:rsidRPr="004C6907" w:rsidRDefault="004C6907" w:rsidP="004C6907">
      <w:pPr>
        <w:jc w:val="both"/>
        <w:rPr>
          <w:rFonts w:cs="Arial Unicode MS" w:hint="cs"/>
          <w:b/>
          <w:bCs/>
          <w:sz w:val="20"/>
        </w:rPr>
      </w:pPr>
      <w:r w:rsidRPr="004C6907">
        <w:rPr>
          <w:rFonts w:cs="Arial Unicode MS" w:hint="cs"/>
          <w:b/>
          <w:bCs/>
          <w:sz w:val="20"/>
          <w:cs/>
        </w:rPr>
        <w:t xml:space="preserve"> </w:t>
      </w:r>
    </w:p>
    <w:p w:rsidR="004C6907" w:rsidRDefault="004C6907" w:rsidP="004C6907">
      <w:pPr>
        <w:jc w:val="both"/>
        <w:rPr>
          <w:rFonts w:cs="Arial Unicode MS" w:hint="cs"/>
        </w:rPr>
      </w:pPr>
      <w:r>
        <w:rPr>
          <w:rFonts w:cs="Arial Unicode MS" w:hint="cs"/>
          <w:cs/>
        </w:rPr>
        <w:t>समक्ष तहसीलदार -----------------  जिला ----</w:t>
      </w:r>
    </w:p>
    <w:p w:rsidR="004C6907" w:rsidRDefault="004C6907" w:rsidP="004C6907">
      <w:pPr>
        <w:jc w:val="both"/>
        <w:rPr>
          <w:rFonts w:cs="Arial Unicode MS" w:hint="cs"/>
        </w:rPr>
      </w:pPr>
      <w:r>
        <w:rPr>
          <w:rFonts w:cs="Arial Unicode MS" w:hint="cs"/>
          <w:cs/>
        </w:rPr>
        <w:t>वाद संख्या -------------------------------------वर्ष ---------------</w:t>
      </w:r>
    </w:p>
    <w:p w:rsidR="004C6907" w:rsidRDefault="004C6907" w:rsidP="004C6907">
      <w:pPr>
        <w:jc w:val="both"/>
        <w:rPr>
          <w:rFonts w:cs="Arial Unicode MS" w:hint="cs"/>
        </w:rPr>
      </w:pPr>
      <w:r>
        <w:rPr>
          <w:rFonts w:cs="Arial Unicode MS" w:hint="cs"/>
          <w:cs/>
        </w:rPr>
        <w:t xml:space="preserve">चूँकि श्री-------------------------------------------पुत्र --------------------- निवासी---------------------अधोलिखित भूमि के खातेदार थे , और जैसा कि उक्त खातेदार के सम्बन्ध में है कि </w:t>
      </w:r>
      <w:r>
        <w:rPr>
          <w:rFonts w:cs="Arial Unicode MS"/>
          <w:cs/>
        </w:rPr>
        <w:t>–</w:t>
      </w:r>
    </w:p>
    <w:p w:rsidR="004C6907" w:rsidRDefault="004C6907" w:rsidP="004C6907">
      <w:pPr>
        <w:pStyle w:val="ListParagraph"/>
        <w:numPr>
          <w:ilvl w:val="0"/>
          <w:numId w:val="1"/>
        </w:numPr>
        <w:jc w:val="both"/>
        <w:rPr>
          <w:rFonts w:cs="Arial Unicode MS" w:hint="cs"/>
        </w:rPr>
      </w:pPr>
      <w:r>
        <w:rPr>
          <w:rFonts w:cs="Arial Unicode MS" w:hint="cs"/>
          <w:cs/>
        </w:rPr>
        <w:t xml:space="preserve">दिनांक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      को उसकी मृत्यु हो गयी है |</w:t>
      </w:r>
    </w:p>
    <w:p w:rsidR="004C6907" w:rsidRDefault="004C6907" w:rsidP="004C6907">
      <w:pPr>
        <w:pStyle w:val="ListParagraph"/>
        <w:numPr>
          <w:ilvl w:val="0"/>
          <w:numId w:val="1"/>
        </w:numPr>
        <w:jc w:val="both"/>
        <w:rPr>
          <w:rFonts w:cs="Arial Unicode MS" w:hint="cs"/>
        </w:rPr>
      </w:pPr>
      <w:r>
        <w:rPr>
          <w:rFonts w:cs="Arial Unicode MS" w:hint="cs"/>
          <w:cs/>
        </w:rPr>
        <w:t xml:space="preserve">उसके द्वारा -----  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>---को वसीयत निष्पादित की गयी है |</w:t>
      </w:r>
    </w:p>
    <w:p w:rsidR="004C6907" w:rsidRDefault="004C6907" w:rsidP="004C6907">
      <w:pPr>
        <w:pStyle w:val="ListParagraph"/>
        <w:numPr>
          <w:ilvl w:val="0"/>
          <w:numId w:val="1"/>
        </w:numPr>
        <w:jc w:val="both"/>
        <w:rPr>
          <w:rFonts w:cs="Arial Unicode MS" w:hint="cs"/>
        </w:rPr>
      </w:pPr>
      <w:r>
        <w:rPr>
          <w:rFonts w:cs="Arial Unicode MS" w:hint="cs"/>
          <w:cs/>
        </w:rPr>
        <w:t>उक्त भूमि पर अपने अधिकारों का (दान , विक्री इत्यादि के द्वारा )दिनाक -----------------------को हस्तातारण  कर दिया गया है |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>और चूँकि श्री-----------------------पुत्र ------------------------------निवासी -------------------- ने उक्त खातेदार के उत्तराधिकारी / अंतरण के आधार पर यह दावा किया है कि उसने उक्त खातेदार के जोतो के हितो को प्राप्त कर लिया है |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>अतः , इस उद्घोषणा पत्र के द्वारा सभी सम्बन्धित को यह सूचना दी जाती है कि यदि उन्हें इस प्रस्तावित उत्तराधिकार / अंतरण के विरुद्ध कोई आपत्ति हो तो उसे दिनांक--------------------- के पूर्व दाखिल कर सकते है , उक्त दिनांक को इस प्रकरण पर विचार किया जाएगा |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 xml:space="preserve">भूमि का विवरण 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>ग्राम ---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परगना -- 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तहसील </w:t>
      </w:r>
      <w:r>
        <w:rPr>
          <w:rFonts w:cs="Arial Unicode MS"/>
          <w:cs/>
        </w:rPr>
        <w:t>–</w:t>
      </w:r>
      <w:r>
        <w:rPr>
          <w:rFonts w:cs="Arial Unicode MS" w:hint="cs"/>
          <w:cs/>
        </w:rPr>
        <w:t xml:space="preserve">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जिला 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>गाटा संख्या             क्षेत्रफल ----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</w:p>
    <w:p w:rsidR="004C6907" w:rsidRDefault="004C6907" w:rsidP="004C6907">
      <w:pPr>
        <w:pStyle w:val="ListParagraph"/>
        <w:rPr>
          <w:rFonts w:cs="Arial Unicode MS" w:hint="cs"/>
        </w:rPr>
      </w:pPr>
      <w:r>
        <w:rPr>
          <w:rFonts w:cs="Arial Unicode MS" w:hint="cs"/>
          <w:cs/>
        </w:rPr>
        <w:t xml:space="preserve">जारी करने की तिथि                                                                  तहसीलदार </w:t>
      </w:r>
    </w:p>
    <w:p w:rsidR="004C6907" w:rsidRDefault="004C6907" w:rsidP="004C6907">
      <w:pPr>
        <w:pStyle w:val="ListParagraph"/>
        <w:rPr>
          <w:rFonts w:cs="Arial Unicode MS" w:hint="cs"/>
        </w:rPr>
      </w:pPr>
    </w:p>
    <w:p w:rsidR="004C6907" w:rsidRDefault="004C6907" w:rsidP="004C6907">
      <w:pPr>
        <w:pStyle w:val="ListParagraph"/>
        <w:rPr>
          <w:rFonts w:cs="Arial Unicode MS" w:hint="cs"/>
        </w:rPr>
      </w:pPr>
    </w:p>
    <w:p w:rsidR="004C6907" w:rsidRPr="003B032D" w:rsidRDefault="004C6907" w:rsidP="004C6907">
      <w:pPr>
        <w:pStyle w:val="ListParagraph"/>
        <w:rPr>
          <w:rFonts w:cs="Arial Unicode MS"/>
        </w:rPr>
      </w:pPr>
    </w:p>
    <w:p w:rsidR="0085677B" w:rsidRDefault="0085677B">
      <w:pPr>
        <w:pBdr>
          <w:bottom w:val="single" w:sz="12" w:space="1" w:color="auto"/>
        </w:pBdr>
        <w:rPr>
          <w:rFonts w:cs="Arial Unicode MS" w:hint="cs"/>
        </w:rPr>
      </w:pPr>
    </w:p>
    <w:p w:rsidR="004C6907" w:rsidRDefault="004C6907" w:rsidP="004C6907">
      <w:pPr>
        <w:jc w:val="both"/>
        <w:rPr>
          <w:rFonts w:cs="Arial Unicode MS" w:hint="cs"/>
          <w:b/>
          <w:bCs/>
          <w:sz w:val="20"/>
          <w:u w:val="single"/>
        </w:rPr>
      </w:pPr>
    </w:p>
    <w:p w:rsidR="004C6907" w:rsidRDefault="004C6907" w:rsidP="004C6907">
      <w:pPr>
        <w:jc w:val="both"/>
        <w:rPr>
          <w:rFonts w:cs="Arial Unicode MS" w:hint="cs"/>
          <w:b/>
          <w:bCs/>
          <w:sz w:val="20"/>
          <w:u w:val="single"/>
        </w:rPr>
      </w:pPr>
    </w:p>
    <w:p w:rsidR="004C6907" w:rsidRDefault="004C6907" w:rsidP="004C6907">
      <w:pPr>
        <w:jc w:val="both"/>
        <w:rPr>
          <w:rFonts w:cs="Arial Unicode MS" w:hint="cs"/>
          <w:b/>
          <w:bCs/>
          <w:sz w:val="20"/>
          <w:u w:val="single"/>
        </w:rPr>
      </w:pPr>
    </w:p>
    <w:p w:rsidR="004C6907" w:rsidRDefault="004C6907" w:rsidP="004C6907">
      <w:pPr>
        <w:jc w:val="both"/>
        <w:rPr>
          <w:rFonts w:cs="Arial Unicode MS" w:hint="cs"/>
          <w:b/>
          <w:bCs/>
          <w:sz w:val="20"/>
          <w:u w:val="single"/>
        </w:rPr>
      </w:pPr>
    </w:p>
    <w:p w:rsidR="004C6907" w:rsidRDefault="004C6907" w:rsidP="004C6907">
      <w:pPr>
        <w:jc w:val="both"/>
        <w:rPr>
          <w:rFonts w:cs="Arial Unicode MS" w:hint="cs"/>
          <w:b/>
          <w:bCs/>
          <w:sz w:val="20"/>
          <w:u w:val="single"/>
        </w:rPr>
      </w:pPr>
    </w:p>
    <w:p w:rsidR="004C6907" w:rsidRPr="004C6907" w:rsidRDefault="004C6907" w:rsidP="004C6907">
      <w:pPr>
        <w:jc w:val="both"/>
        <w:rPr>
          <w:rFonts w:cs="Arial Unicode MS" w:hint="cs"/>
          <w:b/>
          <w:bCs/>
          <w:sz w:val="20"/>
          <w:u w:val="single"/>
        </w:rPr>
      </w:pPr>
      <w:r w:rsidRPr="004C6907">
        <w:rPr>
          <w:rFonts w:cs="Arial Unicode MS" w:hint="cs"/>
          <w:b/>
          <w:bCs/>
          <w:sz w:val="20"/>
          <w:u w:val="single"/>
          <w:cs/>
        </w:rPr>
        <w:t>.सी .प्रपत्र -</w:t>
      </w:r>
      <w:r w:rsidRPr="004C6907">
        <w:rPr>
          <w:rFonts w:cs="Arial Unicode MS"/>
          <w:b/>
          <w:bCs/>
          <w:sz w:val="20"/>
          <w:u w:val="single"/>
        </w:rPr>
        <w:t xml:space="preserve">12 </w:t>
      </w:r>
      <w:r w:rsidRPr="004C6907">
        <w:rPr>
          <w:rFonts w:cs="Arial Unicode MS" w:hint="cs"/>
          <w:b/>
          <w:bCs/>
          <w:sz w:val="20"/>
          <w:u w:val="single"/>
          <w:cs/>
        </w:rPr>
        <w:t xml:space="preserve">(नियम </w:t>
      </w:r>
      <w:r w:rsidRPr="004C6907">
        <w:rPr>
          <w:rFonts w:cs="Arial Unicode MS"/>
          <w:b/>
          <w:bCs/>
          <w:sz w:val="20"/>
          <w:u w:val="single"/>
        </w:rPr>
        <w:t xml:space="preserve">34(1) </w:t>
      </w:r>
      <w:r w:rsidRPr="004C6907">
        <w:rPr>
          <w:rFonts w:cs="Arial Unicode MS"/>
          <w:b/>
          <w:bCs/>
          <w:sz w:val="20"/>
          <w:u w:val="single"/>
          <w:cs/>
        </w:rPr>
        <w:t xml:space="preserve">उत्तर प्रदेश राजस्व संहिता </w:t>
      </w:r>
      <w:r w:rsidRPr="004C6907">
        <w:rPr>
          <w:rFonts w:cs="Arial Unicode MS"/>
          <w:b/>
          <w:bCs/>
          <w:sz w:val="20"/>
          <w:u w:val="single"/>
        </w:rPr>
        <w:t xml:space="preserve">, 2006  </w:t>
      </w:r>
      <w:r w:rsidRPr="004C6907">
        <w:rPr>
          <w:rFonts w:cs="Arial Unicode MS"/>
          <w:b/>
          <w:bCs/>
          <w:sz w:val="20"/>
          <w:u w:val="single"/>
          <w:cs/>
        </w:rPr>
        <w:t>की धारा -</w:t>
      </w:r>
      <w:r w:rsidRPr="004C6907">
        <w:rPr>
          <w:rFonts w:cs="Arial Unicode MS"/>
          <w:b/>
          <w:bCs/>
          <w:sz w:val="20"/>
          <w:u w:val="single"/>
        </w:rPr>
        <w:t xml:space="preserve">35(1)  </w:t>
      </w:r>
      <w:r w:rsidRPr="004C6907">
        <w:rPr>
          <w:rFonts w:cs="Arial Unicode MS"/>
          <w:b/>
          <w:bCs/>
          <w:sz w:val="20"/>
          <w:u w:val="single"/>
          <w:cs/>
        </w:rPr>
        <w:t xml:space="preserve">के अंतर्गत भूमि के </w:t>
      </w:r>
      <w:r w:rsidRPr="004C6907">
        <w:rPr>
          <w:rFonts w:cs="Arial Unicode MS" w:hint="cs"/>
          <w:b/>
          <w:bCs/>
          <w:sz w:val="20"/>
          <w:u w:val="single"/>
          <w:cs/>
        </w:rPr>
        <w:t>अंतर्गत उदघोषण</w:t>
      </w:r>
    </w:p>
    <w:p w:rsidR="004C6907" w:rsidRPr="004C6907" w:rsidRDefault="004C6907" w:rsidP="004C6907">
      <w:pPr>
        <w:jc w:val="both"/>
        <w:rPr>
          <w:rFonts w:cs="Arial Unicode MS" w:hint="cs"/>
          <w:b/>
          <w:bCs/>
          <w:sz w:val="20"/>
        </w:rPr>
      </w:pPr>
      <w:r w:rsidRPr="004C6907">
        <w:rPr>
          <w:rFonts w:cs="Arial Unicode MS" w:hint="cs"/>
          <w:b/>
          <w:bCs/>
          <w:sz w:val="20"/>
          <w:cs/>
        </w:rPr>
        <w:t xml:space="preserve"> </w:t>
      </w:r>
    </w:p>
    <w:p w:rsidR="004C6907" w:rsidRDefault="004C6907" w:rsidP="004C6907">
      <w:pPr>
        <w:jc w:val="both"/>
        <w:rPr>
          <w:rFonts w:cs="Arial Unicode MS" w:hint="cs"/>
        </w:rPr>
      </w:pPr>
      <w:r>
        <w:rPr>
          <w:rFonts w:cs="Arial Unicode MS" w:hint="cs"/>
          <w:cs/>
        </w:rPr>
        <w:t>समक्ष तहसीलदार -----------------  जिला ----</w:t>
      </w:r>
    </w:p>
    <w:p w:rsidR="004C6907" w:rsidRDefault="004C6907" w:rsidP="004C6907">
      <w:pPr>
        <w:jc w:val="both"/>
        <w:rPr>
          <w:rFonts w:cs="Arial Unicode MS" w:hint="cs"/>
        </w:rPr>
      </w:pPr>
      <w:r>
        <w:rPr>
          <w:rFonts w:cs="Arial Unicode MS" w:hint="cs"/>
          <w:cs/>
        </w:rPr>
        <w:t>वाद संख्या -------------------------------------वर्ष ---------------</w:t>
      </w:r>
    </w:p>
    <w:p w:rsidR="004C6907" w:rsidRDefault="004C6907" w:rsidP="004C6907">
      <w:pPr>
        <w:jc w:val="both"/>
        <w:rPr>
          <w:rFonts w:cs="Arial Unicode MS" w:hint="cs"/>
        </w:rPr>
      </w:pPr>
      <w:r>
        <w:rPr>
          <w:rFonts w:cs="Arial Unicode MS" w:hint="cs"/>
          <w:cs/>
        </w:rPr>
        <w:t xml:space="preserve">चूँकि श्री-------------------------------------------पुत्र --------------------- निवासी---------------------अधोलिखित भूमि के खातेदार थे , और जैसा कि उक्त खातेदार के सम्बन्ध में है कि </w:t>
      </w:r>
      <w:r>
        <w:rPr>
          <w:rFonts w:cs="Arial Unicode MS"/>
          <w:cs/>
        </w:rPr>
        <w:t>–</w:t>
      </w:r>
    </w:p>
    <w:p w:rsidR="004C6907" w:rsidRDefault="004C6907" w:rsidP="004C6907">
      <w:pPr>
        <w:pStyle w:val="ListParagraph"/>
        <w:numPr>
          <w:ilvl w:val="0"/>
          <w:numId w:val="2"/>
        </w:numPr>
        <w:jc w:val="both"/>
        <w:rPr>
          <w:rFonts w:cs="Arial Unicode MS" w:hint="cs"/>
        </w:rPr>
      </w:pPr>
      <w:r>
        <w:rPr>
          <w:rFonts w:cs="Arial Unicode MS" w:hint="cs"/>
          <w:cs/>
        </w:rPr>
        <w:t xml:space="preserve">दिनांक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      को उसकी मृत्यु हो गयी है |</w:t>
      </w:r>
    </w:p>
    <w:p w:rsidR="004C6907" w:rsidRDefault="004C6907" w:rsidP="004C6907">
      <w:pPr>
        <w:pStyle w:val="ListParagraph"/>
        <w:numPr>
          <w:ilvl w:val="0"/>
          <w:numId w:val="2"/>
        </w:numPr>
        <w:jc w:val="both"/>
        <w:rPr>
          <w:rFonts w:cs="Arial Unicode MS" w:hint="cs"/>
        </w:rPr>
      </w:pPr>
      <w:r>
        <w:rPr>
          <w:rFonts w:cs="Arial Unicode MS" w:hint="cs"/>
          <w:cs/>
        </w:rPr>
        <w:t xml:space="preserve">उसके द्वारा -----  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>---को वसीयत निष्पादित की गयी है |</w:t>
      </w:r>
    </w:p>
    <w:p w:rsidR="004C6907" w:rsidRDefault="004C6907" w:rsidP="004C6907">
      <w:pPr>
        <w:pStyle w:val="ListParagraph"/>
        <w:numPr>
          <w:ilvl w:val="0"/>
          <w:numId w:val="2"/>
        </w:numPr>
        <w:jc w:val="both"/>
        <w:rPr>
          <w:rFonts w:cs="Arial Unicode MS" w:hint="cs"/>
        </w:rPr>
      </w:pPr>
      <w:r>
        <w:rPr>
          <w:rFonts w:cs="Arial Unicode MS" w:hint="cs"/>
          <w:cs/>
        </w:rPr>
        <w:t>उक्त भूमि पर अपने अधिकारों का (दान , विक्री इत्यादि के द्वारा )दिनाक -----------------------को हस्तातारण  कर दिया गया है |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>और चूँकि श्री-----------------------पुत्र ------------------------------निवासी -------------------- ने उक्त खातेदार के उत्तराधिकारी / अंतरण के आधार पर यह दावा किया है कि उसने उक्त खातेदार के जोतो के हितो को प्राप्त कर लिया है |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>अतः , इस उद्घोषणा पत्र के द्वारा सभी सम्बन्धित को यह सूचना दी जाती है कि यदि उन्हें इस प्रस्तावित उत्तराधिकार / अंतरण के विरुद्ध कोई आपत्ति हो तो उसे दिनांक--------------------- के पूर्व दाखिल कर सकते है , उक्त दिनांक को इस प्रकरण पर विचार किया जाएगा |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 xml:space="preserve">भूमि का विवरण 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>ग्राम ---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परगना -- 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तहसील </w:t>
      </w:r>
      <w:r>
        <w:rPr>
          <w:rFonts w:cs="Arial Unicode MS"/>
          <w:cs/>
        </w:rPr>
        <w:t>–</w:t>
      </w:r>
      <w:r>
        <w:rPr>
          <w:rFonts w:cs="Arial Unicode MS" w:hint="cs"/>
          <w:cs/>
        </w:rPr>
        <w:t xml:space="preserve">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जिला 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  <w:r>
        <w:rPr>
          <w:rFonts w:cs="Arial Unicode MS" w:hint="cs"/>
          <w:cs/>
        </w:rPr>
        <w:t>गाटा संख्या             क्षेत्रफल ----</w:t>
      </w:r>
    </w:p>
    <w:p w:rsidR="004C6907" w:rsidRDefault="004C6907" w:rsidP="004C6907">
      <w:pPr>
        <w:pStyle w:val="ListParagraph"/>
        <w:jc w:val="both"/>
        <w:rPr>
          <w:rFonts w:cs="Arial Unicode MS" w:hint="cs"/>
        </w:rPr>
      </w:pPr>
    </w:p>
    <w:p w:rsidR="004C6907" w:rsidRPr="003B032D" w:rsidRDefault="004C6907" w:rsidP="004C6907">
      <w:pPr>
        <w:pStyle w:val="ListParagraph"/>
        <w:rPr>
          <w:rFonts w:cs="Arial Unicode MS"/>
        </w:rPr>
      </w:pPr>
      <w:r>
        <w:rPr>
          <w:rFonts w:cs="Arial Unicode MS" w:hint="cs"/>
          <w:cs/>
        </w:rPr>
        <w:t xml:space="preserve">जारी करने की तिथि                                                                  तहसीलदार </w:t>
      </w:r>
    </w:p>
    <w:p w:rsidR="004C6907" w:rsidRDefault="004C6907" w:rsidP="004C6907"/>
    <w:p w:rsidR="004C6907" w:rsidRPr="004C6907" w:rsidRDefault="004C6907">
      <w:pPr>
        <w:rPr>
          <w:rFonts w:cs="Arial Unicode MS" w:hint="cs"/>
        </w:rPr>
      </w:pPr>
    </w:p>
    <w:sectPr w:rsidR="004C6907" w:rsidRPr="004C6907" w:rsidSect="004C6907">
      <w:pgSz w:w="12240" w:h="15840"/>
      <w:pgMar w:top="432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E363F"/>
    <w:multiLevelType w:val="hybridMultilevel"/>
    <w:tmpl w:val="798C5E76"/>
    <w:lvl w:ilvl="0" w:tplc="8A6CC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E723F0"/>
    <w:multiLevelType w:val="hybridMultilevel"/>
    <w:tmpl w:val="798C5E76"/>
    <w:lvl w:ilvl="0" w:tplc="8A6CC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C6907"/>
    <w:rsid w:val="004C6907"/>
    <w:rsid w:val="0085677B"/>
    <w:rsid w:val="008F5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907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69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2021-01-24T14:59:00Z</dcterms:created>
  <dcterms:modified xsi:type="dcterms:W3CDTF">2021-01-24T15:02:00Z</dcterms:modified>
</cp:coreProperties>
</file>